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48" w:rsidRPr="00C13F79" w:rsidRDefault="00575824" w:rsidP="00575824">
      <w:pPr>
        <w:jc w:val="center"/>
        <w:rPr>
          <w:b/>
          <w:u w:val="single"/>
        </w:rPr>
      </w:pPr>
      <w:r w:rsidRPr="00C13F79">
        <w:rPr>
          <w:b/>
          <w:u w:val="single"/>
        </w:rPr>
        <w:t>Hi-Lo DIRECTIONAL TRADING</w:t>
      </w:r>
    </w:p>
    <w:p w:rsidR="00575824" w:rsidRDefault="00575824" w:rsidP="00575824"/>
    <w:p w:rsidR="00575824" w:rsidRDefault="00575824" w:rsidP="00575824"/>
    <w:p w:rsidR="00575824" w:rsidRDefault="00575824" w:rsidP="00575824">
      <w:r>
        <w:t>1. Start with 1hr with the 4hr signal.</w:t>
      </w:r>
    </w:p>
    <w:p w:rsidR="00575824" w:rsidRDefault="00575824" w:rsidP="00575824">
      <w:r>
        <w:t>2. Check 30m chart with the 1hr signal,</w:t>
      </w:r>
    </w:p>
    <w:p w:rsidR="00575824" w:rsidRDefault="00575824" w:rsidP="00575824">
      <w:r>
        <w:t>3. Check 15m chart with the 30m signal,</w:t>
      </w:r>
    </w:p>
    <w:p w:rsidR="00575824" w:rsidRDefault="00575824" w:rsidP="00575824">
      <w:r>
        <w:t>4. Check 5m chart with the 15m signal,</w:t>
      </w:r>
    </w:p>
    <w:p w:rsidR="00575824" w:rsidRDefault="00575824" w:rsidP="00575824">
      <w:r>
        <w:t>5. Finally check 1m chart with the 5m signal.</w:t>
      </w:r>
    </w:p>
    <w:p w:rsidR="00940414" w:rsidRDefault="00C13F79" w:rsidP="00C13F79">
      <w:pPr>
        <w:jc w:val="center"/>
      </w:pPr>
      <w:r>
        <w:t xml:space="preserve">Three major chart signals (4hr, 1hr and 30m) show direction UP (Blue dot) - </w:t>
      </w:r>
      <w:r w:rsidR="000644B2">
        <w:t>15m signal on 5m chart shows down.</w:t>
      </w:r>
    </w:p>
    <w:p w:rsidR="00940414" w:rsidRDefault="00C15C9A" w:rsidP="00575824">
      <w:r>
        <w:t xml:space="preserve">         </w:t>
      </w:r>
      <w:r w:rsidR="00940414" w:rsidRPr="000644B2">
        <w:rPr>
          <w:b/>
        </w:rPr>
        <w:t>1hr Chart shows 4hr signal of blue = UP</w:t>
      </w:r>
      <w:r w:rsidR="00940414">
        <w:tab/>
      </w:r>
      <w:r w:rsidR="00940414">
        <w:tab/>
      </w:r>
      <w:r w:rsidR="00940414">
        <w:tab/>
      </w:r>
      <w:r w:rsidR="00940414">
        <w:tab/>
      </w:r>
      <w:r w:rsidR="00940414">
        <w:tab/>
      </w:r>
      <w:r w:rsidR="00940414">
        <w:tab/>
      </w:r>
      <w:r w:rsidR="00940414">
        <w:tab/>
      </w:r>
      <w:r w:rsidRPr="000644B2">
        <w:rPr>
          <w:b/>
        </w:rPr>
        <w:t>30m</w:t>
      </w:r>
      <w:r w:rsidR="00940414" w:rsidRPr="000644B2">
        <w:rPr>
          <w:b/>
        </w:rPr>
        <w:t xml:space="preserve"> Chart shows </w:t>
      </w:r>
      <w:r w:rsidRPr="000644B2">
        <w:rPr>
          <w:b/>
        </w:rPr>
        <w:t>1</w:t>
      </w:r>
      <w:r w:rsidR="00940414" w:rsidRPr="000644B2">
        <w:rPr>
          <w:b/>
        </w:rPr>
        <w:t>hr signal of blue = UP</w:t>
      </w:r>
    </w:p>
    <w:p w:rsidR="00940414" w:rsidRDefault="00940414" w:rsidP="00575824">
      <w:r>
        <w:rPr>
          <w:noProof/>
          <w:lang w:eastAsia="en-GB"/>
        </w:rPr>
        <w:drawing>
          <wp:inline distT="0" distB="0" distL="0" distR="0">
            <wp:extent cx="4626969" cy="2242268"/>
            <wp:effectExtent l="19050" t="0" r="218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837" cy="2248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4656317" cy="224400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65" cy="224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14" w:rsidRDefault="00C15C9A" w:rsidP="00575824">
      <w:r>
        <w:t xml:space="preserve">        </w:t>
      </w:r>
      <w:r w:rsidRPr="000644B2">
        <w:rPr>
          <w:b/>
        </w:rPr>
        <w:t>15m Chart shows 30m signal of blue = UP</w:t>
      </w:r>
      <w:r w:rsidRPr="000644B2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44B2">
        <w:rPr>
          <w:b/>
        </w:rPr>
        <w:t>5m Chart shows 15m signal of red = DOWN</w:t>
      </w:r>
    </w:p>
    <w:p w:rsidR="00940414" w:rsidRDefault="00940414" w:rsidP="00575824">
      <w:r>
        <w:rPr>
          <w:noProof/>
          <w:lang w:eastAsia="en-GB"/>
        </w:rPr>
        <w:drawing>
          <wp:inline distT="0" distB="0" distL="0" distR="0">
            <wp:extent cx="4636274" cy="223431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228" cy="223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4648366" cy="223718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173" cy="223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14" w:rsidRDefault="00940414" w:rsidP="00575824"/>
    <w:p w:rsidR="00C15C9A" w:rsidRPr="000644B2" w:rsidRDefault="00C15C9A" w:rsidP="00C15C9A">
      <w:pPr>
        <w:jc w:val="center"/>
        <w:rPr>
          <w:b/>
        </w:rPr>
      </w:pPr>
      <w:r w:rsidRPr="000644B2">
        <w:rPr>
          <w:b/>
        </w:rPr>
        <w:lastRenderedPageBreak/>
        <w:t>1M Chart shows 5</w:t>
      </w:r>
      <w:r w:rsidR="00C735D9" w:rsidRPr="000644B2">
        <w:rPr>
          <w:b/>
        </w:rPr>
        <w:t>m signal of red</w:t>
      </w:r>
      <w:r w:rsidRPr="000644B2">
        <w:rPr>
          <w:b/>
        </w:rPr>
        <w:t xml:space="preserve"> = </w:t>
      </w:r>
      <w:r w:rsidR="00C735D9" w:rsidRPr="000644B2">
        <w:rPr>
          <w:b/>
        </w:rPr>
        <w:t>DOWN</w:t>
      </w:r>
    </w:p>
    <w:p w:rsidR="00C15C9A" w:rsidRDefault="00C15C9A" w:rsidP="00C15C9A">
      <w:pPr>
        <w:jc w:val="center"/>
      </w:pPr>
      <w:r>
        <w:t>As there</w:t>
      </w:r>
      <w:r w:rsidR="00C13F79">
        <w:t xml:space="preserve"> w</w:t>
      </w:r>
      <w:r w:rsidR="00C13DBB">
        <w:t>ould</w:t>
      </w:r>
      <w:r>
        <w:t xml:space="preserve"> have been some previous red signals</w:t>
      </w:r>
      <w:r w:rsidR="00C13DBB">
        <w:t xml:space="preserve"> the profit would </w:t>
      </w:r>
      <w:r w:rsidR="00C13F79">
        <w:t xml:space="preserve">still </w:t>
      </w:r>
      <w:r w:rsidR="00C13DBB">
        <w:t xml:space="preserve">have been </w:t>
      </w:r>
      <w:r w:rsidR="000644B2">
        <w:t>between</w:t>
      </w:r>
      <w:r w:rsidR="00C13DBB">
        <w:t xml:space="preserve"> 300</w:t>
      </w:r>
      <w:r w:rsidR="00C13F79">
        <w:t>-350</w:t>
      </w:r>
      <w:r w:rsidR="00C13DBB">
        <w:t xml:space="preserve">pts </w:t>
      </w:r>
      <w:r w:rsidR="00C13F79">
        <w:t xml:space="preserve">- </w:t>
      </w:r>
      <w:r w:rsidR="00C13DBB">
        <w:t xml:space="preserve">but </w:t>
      </w:r>
      <w:r w:rsidR="00C735D9">
        <w:t>taking</w:t>
      </w:r>
      <w:r w:rsidR="00C13DBB">
        <w:t xml:space="preserve"> the current exit </w:t>
      </w:r>
      <w:r w:rsidR="00C735D9">
        <w:t xml:space="preserve">signal profit is </w:t>
      </w:r>
      <w:r w:rsidR="00C13F79">
        <w:t>482</w:t>
      </w:r>
      <w:r w:rsidR="00C735D9">
        <w:t>pts</w:t>
      </w:r>
      <w:r w:rsidR="000644B2">
        <w:t>.</w:t>
      </w:r>
    </w:p>
    <w:p w:rsidR="000644B2" w:rsidRDefault="000644B2" w:rsidP="00C15C9A">
      <w:pPr>
        <w:jc w:val="center"/>
      </w:pPr>
      <w:r w:rsidRPr="000644B2">
        <w:rPr>
          <w:b/>
        </w:rPr>
        <w:t>KNOWING</w:t>
      </w:r>
      <w:r>
        <w:t xml:space="preserve"> THE CURRECT DIRECTION USING the Hi-Lo Trend indicator is a grail breakthrough for traders.</w:t>
      </w:r>
    </w:p>
    <w:p w:rsidR="00940414" w:rsidRDefault="00C13F79" w:rsidP="00940414">
      <w:pPr>
        <w:jc w:val="center"/>
      </w:pPr>
      <w:r>
        <w:rPr>
          <w:noProof/>
          <w:lang w:eastAsia="en-GB"/>
        </w:rPr>
        <w:drawing>
          <wp:inline distT="0" distB="0" distL="0" distR="0">
            <wp:extent cx="8486595" cy="405969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322" cy="406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0414" w:rsidSect="009404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drawingGridHorizontalSpacing w:val="110"/>
  <w:displayHorizontalDrawingGridEvery w:val="2"/>
  <w:characterSpacingControl w:val="doNotCompress"/>
  <w:compat/>
  <w:rsids>
    <w:rsidRoot w:val="00575824"/>
    <w:rsid w:val="000644B2"/>
    <w:rsid w:val="003A5D48"/>
    <w:rsid w:val="00575824"/>
    <w:rsid w:val="00772126"/>
    <w:rsid w:val="00940414"/>
    <w:rsid w:val="00C13DBB"/>
    <w:rsid w:val="00C13F79"/>
    <w:rsid w:val="00C15C9A"/>
    <w:rsid w:val="00C73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4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2024-08-05T15:07:00Z</dcterms:created>
  <dcterms:modified xsi:type="dcterms:W3CDTF">2024-08-05T16:26:00Z</dcterms:modified>
</cp:coreProperties>
</file>