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8"/>
          <w:u w:val="single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                                          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8"/>
          <w:u w:val="single"/>
          <w:shd w:val="clear" w:color="auto" w:fill="auto"/>
        </w:rPr>
        <w:t>EXPERT ADVISOR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EA NAME: -  AWESEMMY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>ALGORITHMS: -</w:t>
      </w:r>
    </w:p>
    <w:p>
      <w:pPr>
        <w:pStyle w:val="style0"/>
        <w:numPr>
          <w:ilvl w:val="0"/>
          <w:numId w:val="1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</w:t>
      </w:r>
    </w:p>
    <w:p>
      <w:pPr>
        <w:pStyle w:val="style0"/>
        <w:numPr>
          <w:ilvl w:val="0"/>
          <w:numId w:val="1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MACD</w:t>
      </w:r>
    </w:p>
    <w:p>
      <w:pPr>
        <w:pStyle w:val="style0"/>
        <w:numPr>
          <w:ilvl w:val="0"/>
          <w:numId w:val="1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MOVING AVERAGE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>SETTINGS</w:t>
      </w:r>
    </w:p>
    <w:p>
      <w:pPr>
        <w:pStyle w:val="style0"/>
        <w:numPr>
          <w:ilvl w:val="0"/>
          <w:numId w:val="2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CCI – PEROID 100 PLUS </w:t>
      </w:r>
    </w:p>
    <w:p>
      <w:pPr>
        <w:pStyle w:val="style0"/>
        <w:numPr>
          <w:ilvl w:val="0"/>
          <w:numId w:val="2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LEVEL 100, 0 AND -100</w:t>
      </w:r>
    </w:p>
    <w:p>
      <w:pPr>
        <w:pStyle w:val="style0"/>
        <w:numPr>
          <w:ilvl w:val="0"/>
          <w:numId w:val="2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MOVING AVERAGE-- PERIOD (8) SHIFT (0)</w:t>
      </w:r>
    </w:p>
    <w:p>
      <w:pPr>
        <w:pStyle w:val="style0"/>
        <w:numPr>
          <w:ilvl w:val="0"/>
          <w:numId w:val="2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CCI--- PERIOD 28 PLUS </w:t>
      </w:r>
    </w:p>
    <w:p>
      <w:pPr>
        <w:pStyle w:val="style0"/>
        <w:numPr>
          <w:ilvl w:val="0"/>
          <w:numId w:val="2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LEVEL 100, 0 AND -100</w:t>
      </w:r>
    </w:p>
    <w:p>
      <w:pPr>
        <w:pStyle w:val="style0"/>
        <w:numPr>
          <w:ilvl w:val="0"/>
          <w:numId w:val="2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MOVING AVERAGE ---PERIOD (3) SHIFT (0)</w:t>
      </w:r>
    </w:p>
    <w:p>
      <w:pPr>
        <w:pStyle w:val="style0"/>
        <w:numPr>
          <w:ilvl w:val="0"/>
          <w:numId w:val="2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MACD--- FAST EMA –6</w:t>
      </w:r>
    </w:p>
    <w:p>
      <w:pPr>
        <w:pStyle w:val="style0"/>
        <w:numPr>
          <w:ilvl w:val="0"/>
          <w:numId w:val="2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        SLOW EMA—14</w:t>
      </w:r>
    </w:p>
    <w:p>
      <w:pPr>
        <w:pStyle w:val="style0"/>
        <w:numPr>
          <w:ilvl w:val="0"/>
          <w:numId w:val="2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         MACD SMA—4</w:t>
      </w:r>
    </w:p>
    <w:p>
      <w:pPr>
        <w:pStyle w:val="style0"/>
        <w:numPr>
          <w:ilvl w:val="0"/>
          <w:numId w:val="2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        LEVEL--- O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>FUNCTIONS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+ MA (8) = TREND INDICATOR/ENTRIES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(28) = MA (3) =  ENTRIES CONFIRMATION, ENTRIES AND MAINLY FOR EXITS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MACD = ENTRIES CONFIRMATION, ENTRIES AND PARTIAL EXIT FOR SPECIAL BUYS AND SELLS.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      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     BUYS ENTRIES AND CONFIRMATIONS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(28) ENTRIES</w:t>
      </w:r>
    </w:p>
    <w:p>
      <w:pPr>
        <w:pStyle w:val="style0"/>
        <w:numPr>
          <w:ilvl w:val="0"/>
          <w:numId w:val="3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&gt; LEVEL 0 AS CCI (28) &gt; LEVEL 0 AND MACD &gt; SIGNAL LINE</w:t>
      </w:r>
    </w:p>
    <w:p>
      <w:pPr>
        <w:pStyle w:val="style0"/>
        <w:numPr>
          <w:ilvl w:val="0"/>
          <w:numId w:val="3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&gt; LEVEL 100 AS CCI (28) &gt; LEVEL 0 AND MACD &gt; SIGNAL LINE</w:t>
      </w:r>
    </w:p>
    <w:p>
      <w:pPr>
        <w:pStyle w:val="style0"/>
        <w:numPr>
          <w:ilvl w:val="0"/>
          <w:numId w:val="3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&gt; MA (8) AS CCI (28) &gt; MA (3) AS MACD &gt; SIGNAL LINE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NOTE:- A BUY ENTRY MUST OCCUR ONCE ALL THIS CATERIALS ARE MET EITHER THE SAME TIME OR ONE COMES LATER TO COMPLETE THE CATERIALS.</w:t>
      </w: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 </w:t>
      </w: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          EXITS FOR CCI (28) ENTRIES</w:t>
      </w: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CCI (28) &lt; MA (3)   OR  CCI (28) CROSSES MA (3) DOWNWARD</w:t>
      </w: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            </w:t>
      </w: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          SPECIAL BUYS </w:t>
      </w:r>
    </w:p>
    <w:p>
      <w:pPr>
        <w:pStyle w:val="style0"/>
        <w:numPr>
          <w:ilvl w:val="0"/>
          <w:numId w:val="4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&gt;100 AS MACD &gt; SIGNAL</w:t>
      </w:r>
    </w:p>
    <w:p>
      <w:pPr>
        <w:pStyle w:val="style0"/>
        <w:numPr>
          <w:ilvl w:val="0"/>
          <w:numId w:val="4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&gt; MA (8) BOTH GREATER THAN 100 LEVEL AS MACD &gt; SIGNAL</w:t>
      </w:r>
    </w:p>
    <w:p>
      <w:pPr>
        <w:pStyle w:val="style0"/>
        <w:numPr>
          <w:ilvl w:val="0"/>
          <w:numId w:val="4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CCI (100) </w:t>
      </w:r>
      <w:r>
        <w:rPr>
          <w:rFonts w:cs="Verdana" w:eastAsia="Verdana" w:hAnsi="Verdana"/>
          <w:b/>
          <w:color w:val="auto"/>
          <w:spacing w:val="0"/>
          <w:position w:val="0"/>
          <w:sz w:val="20"/>
          <w:shd w:val="clear" w:color="auto" w:fill="auto"/>
          <w:lang w:val="en-US"/>
        </w:rPr>
        <w:t>is a &gt; (MA AND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</w:t>
      </w:r>
      <w:r>
        <w:rPr>
          <w:rFonts w:cs="Verdana" w:eastAsia="Verdana" w:hAnsi="Verdana"/>
          <w:b/>
          <w:color w:val="auto"/>
          <w:spacing w:val="0"/>
          <w:position w:val="0"/>
          <w:sz w:val="20"/>
          <w:shd w:val="clear" w:color="auto" w:fill="auto"/>
          <w:lang w:val="en-US"/>
        </w:rPr>
        <w:t>-</w:t>
      </w:r>
      <w:r>
        <w:rPr>
          <w:rFonts w:cs="Verdana" w:eastAsia="Verdana" w:hAnsi="Verdana"/>
          <w:b/>
          <w:color w:val="auto"/>
          <w:spacing w:val="0"/>
          <w:position w:val="0"/>
          <w:sz w:val="20"/>
          <w:shd w:val="clear" w:color="auto" w:fill="auto"/>
          <w:lang w:val="en-US"/>
        </w:rPr>
        <w:t>10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O </w:t>
      </w:r>
      <w:r>
        <w:rPr>
          <w:rFonts w:cs="Verdana" w:eastAsia="Verdana" w:hAnsi="Verdana"/>
          <w:b/>
          <w:color w:val="auto"/>
          <w:spacing w:val="0"/>
          <w:position w:val="0"/>
          <w:sz w:val="20"/>
          <w:shd w:val="clear" w:color="auto" w:fill="auto"/>
          <w:lang w:val="en-US"/>
        </w:rPr>
        <w:t>Level)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AS CCI (28) &gt; O LEVEL</w:t>
      </w: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                                    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EXITS FOR SPECIAL BUYS 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SIGNAL &gt; MACD    OR MACD CROSSES SIGNAL LINE DOWNWARD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                                    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MACD BUY ENTRIES </w:t>
      </w:r>
    </w:p>
    <w:p>
      <w:pPr>
        <w:pStyle w:val="style0"/>
        <w:numPr>
          <w:ilvl w:val="0"/>
          <w:numId w:val="5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&gt; MA (8) BOTH LESS THAN 0 LEVEL AS MACD &gt; SIGNAL AS BOTH GREATER THAN 0 LEVEL</w:t>
      </w:r>
    </w:p>
    <w:p>
      <w:pPr>
        <w:pStyle w:val="style0"/>
        <w:numPr>
          <w:ilvl w:val="0"/>
          <w:numId w:val="5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&gt; 0 LEVEL AS MACD &gt; SIGNAL ARE (BOTH GREATER THAN 0 LEVEL)</w:t>
      </w: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    EXITS FOR MACD BUY ENTRIES </w:t>
      </w: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SIGNAL &gt; MACD   OR MACD CROSSES SIGNAL LINE DOWNWARD.</w:t>
      </w: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   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ab/>
      </w: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SELL ENTRIES AND CONFIRMATIONS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(28) ENTRIES</w:t>
      </w:r>
    </w:p>
    <w:p>
      <w:pPr>
        <w:pStyle w:val="style0"/>
        <w:numPr>
          <w:ilvl w:val="0"/>
          <w:numId w:val="6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CCI (100) &lt; LEVEL 0 AS CCI (28) &lt; LEVEL 0 AND SIGNAL LINE &lt; MACD </w:t>
      </w:r>
    </w:p>
    <w:p>
      <w:pPr>
        <w:pStyle w:val="style0"/>
        <w:numPr>
          <w:ilvl w:val="0"/>
          <w:numId w:val="6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&lt; LEVEL -100 AS CCI (28) &lt; LEVEL 0 AND SIGNAL LINE &lt; MACD</w:t>
      </w:r>
    </w:p>
    <w:p>
      <w:pPr>
        <w:pStyle w:val="style0"/>
        <w:numPr>
          <w:ilvl w:val="0"/>
          <w:numId w:val="6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&lt; MA (8) AS CCI (28) &lt; MA (3) AND MACD &lt; SIGNAL LINE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NOTE:- A SELL ENTRY MUST OCCUR ONCE ALL THIS CATERIALS ARE MET EITHER THE SAME TIME OR ONE COMES LATER TO COMPLETE THE CATERIALS.</w:t>
      </w: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 </w:t>
      </w: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       EXITS FOR CCI (28) ENTRIES</w:t>
      </w: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MA(3) &gt; CCI (28)   OR  CCI (28) CROSSES MA (3) UPWARD</w:t>
      </w: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            </w:t>
      </w:r>
    </w:p>
    <w:p>
      <w:pPr>
        <w:pStyle w:val="style0"/>
        <w:spacing w:before="0" w:after="160" w:lineRule="auto" w:line="259"/>
        <w:ind w:left="36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       SPECIAL SELLS </w:t>
      </w:r>
    </w:p>
    <w:p>
      <w:pPr>
        <w:pStyle w:val="style0"/>
        <w:numPr>
          <w:ilvl w:val="0"/>
          <w:numId w:val="7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&lt; -100 AS SIGNAL LINE &gt; MACD</w:t>
      </w:r>
    </w:p>
    <w:p>
      <w:pPr>
        <w:pStyle w:val="style0"/>
        <w:numPr>
          <w:ilvl w:val="0"/>
          <w:numId w:val="7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CCI (100) </w:t>
      </w:r>
      <w:r>
        <w:rPr>
          <w:rFonts w:cs="Verdana" w:eastAsia="Verdana" w:hAnsi="Verdana"/>
          <w:b/>
          <w:color w:val="auto"/>
          <w:spacing w:val="0"/>
          <w:position w:val="0"/>
          <w:sz w:val="20"/>
          <w:shd w:val="clear" w:color="auto" w:fill="auto"/>
          <w:lang w:val="en-US"/>
        </w:rPr>
        <w:t xml:space="preserve">&lt; 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</w:t>
      </w:r>
      <w:r>
        <w:rPr>
          <w:rFonts w:cs="Verdana" w:eastAsia="Verdana" w:hAnsi="Verdana"/>
          <w:b/>
          <w:color w:val="auto"/>
          <w:spacing w:val="0"/>
          <w:position w:val="0"/>
          <w:sz w:val="20"/>
          <w:shd w:val="clear" w:color="auto" w:fill="auto"/>
          <w:lang w:val="en-US"/>
        </w:rPr>
        <w:t xml:space="preserve">MA BOTH LESS THAN 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-100 LEVEL AS SIGNAL LINE &gt; MACD</w:t>
      </w:r>
    </w:p>
    <w:p>
      <w:pPr>
        <w:pStyle w:val="style0"/>
        <w:numPr>
          <w:ilvl w:val="0"/>
          <w:numId w:val="0"/>
        </w:numPr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</w:t>
      </w:r>
      <w:r>
        <w:rPr>
          <w:rFonts w:cs="Verdana" w:eastAsia="Verdana" w:hAnsi="Verdana"/>
          <w:b/>
          <w:color w:val="auto"/>
          <w:spacing w:val="0"/>
          <w:position w:val="0"/>
          <w:sz w:val="20"/>
          <w:shd w:val="clear" w:color="auto" w:fill="auto"/>
          <w:lang w:val="en-US"/>
        </w:rPr>
        <w:t xml:space="preserve"> &lt; (MA AND 100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</w:t>
      </w:r>
      <w:r>
        <w:rPr>
          <w:rFonts w:cs="Verdana" w:eastAsia="Verdana" w:hAnsi="Verdana"/>
          <w:b/>
          <w:color w:val="auto"/>
          <w:spacing w:val="0"/>
          <w:position w:val="0"/>
          <w:sz w:val="20"/>
          <w:shd w:val="clear" w:color="auto" w:fill="auto"/>
          <w:lang w:val="en-US"/>
        </w:rPr>
        <w:t>Level)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AS CCI (28) &lt; O LEVEL</w:t>
      </w: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                                 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>EXITS FOR SPECIAL SELLS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MACD &gt; SIGNAL   OR MACD CROSSES SIGNAL LINE UPWARD</w:t>
      </w: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                                         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MACD SELL ENTRIES </w:t>
      </w:r>
    </w:p>
    <w:p>
      <w:pPr>
        <w:pStyle w:val="style0"/>
        <w:numPr>
          <w:ilvl w:val="0"/>
          <w:numId w:val="8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CCI (100) &lt; 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 xml:space="preserve">MA (8) </w:t>
      </w: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BOTH GREATER THAN 0 LEVEL AS SIGNAL &gt; MACD AND BOTH LESS THAN 0 LEVEL</w:t>
      </w:r>
    </w:p>
    <w:p>
      <w:pPr>
        <w:pStyle w:val="style0"/>
        <w:numPr>
          <w:ilvl w:val="0"/>
          <w:numId w:val="8"/>
        </w:numPr>
        <w:spacing w:before="0" w:after="160" w:lineRule="auto" w:line="259"/>
        <w:ind w:left="720" w:right="0" w:hanging="36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CCI (100) &lt; 0 LEVEL AS SIGNAL &gt; MACD ARE (BOTH LESS THAN 0 LEVEL)</w:t>
      </w: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4"/>
          <w:shd w:val="clear" w:color="auto" w:fill="auto"/>
        </w:rPr>
        <w:t xml:space="preserve">                       EXITS FOR MACD SELL ENTRIES </w:t>
      </w:r>
    </w:p>
    <w:p>
      <w:pPr>
        <w:pStyle w:val="style0"/>
        <w:spacing w:before="0" w:after="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  <w:r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  <w:t>MACD &gt; SIGNAL    OR MACD CROSSES SIGNAL LINE UPWARD.</w:t>
      </w:r>
    </w:p>
    <w:p>
      <w:pPr>
        <w:pStyle w:val="style0"/>
        <w:spacing w:before="0" w:after="160" w:lineRule="auto" w:line="259"/>
        <w:ind w:left="720" w:right="0" w:firstLine="0"/>
        <w:jc w:val="left"/>
        <w:rPr>
          <w:rFonts w:ascii="Verdana" w:cs="Verdana" w:eastAsia="Verdana" w:hAnsi="Verdana"/>
          <w:b/>
          <w:color w:val="auto"/>
          <w:spacing w:val="0"/>
          <w:position w:val="0"/>
          <w:sz w:val="20"/>
          <w:shd w:val="clear" w:color="auto" w:fill="auto"/>
        </w:rPr>
      </w:pPr>
    </w:p>
    <w:sectPr>
      <w:pgSz w:w="12240" w:h="15840"/>
      <w:pgMar w:top="1440" w:right="1800" w:bottom="1440" w:left="1800" w:header="720" w:footer="720" w:gutter="0"/>
      <w:docGrid w:type="default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FFFFFFFF"/>
    <w:lvl w:ilvl="0">
      <w:start w:val="1"/>
      <w:numFmt w:val="bullet"/>
      <w:lvlText w:val="•"/>
      <w:lvlJc w:val="left"/>
      <w:pPr/>
    </w:lvl>
  </w:abstractNum>
  <w:abstractNum w:abstractNumId="1">
    <w:nsid w:val="00000001"/>
    <w:multiLevelType w:val="multilevel"/>
    <w:tmpl w:val="FFFFFFFF"/>
    <w:lvl w:ilvl="0">
      <w:start w:val="1"/>
      <w:numFmt w:val="bullet"/>
      <w:lvlText w:val="•"/>
      <w:lvlJc w:val="left"/>
      <w:pPr/>
    </w:lvl>
  </w:abstractNum>
  <w:abstractNum w:abstractNumId="2">
    <w:nsid w:val="00000002"/>
    <w:multiLevelType w:val="multilevel"/>
    <w:tmpl w:val="FFFFFFFF"/>
    <w:lvl w:ilvl="0">
      <w:start w:val="1"/>
      <w:numFmt w:val="bullet"/>
      <w:lvlText w:val="•"/>
      <w:lvlJc w:val="left"/>
      <w:pPr/>
    </w:lvl>
  </w:abstractNum>
  <w:abstractNum w:abstractNumId="3">
    <w:nsid w:val="00000003"/>
    <w:multiLevelType w:val="multilevel"/>
    <w:tmpl w:val="FFFFFFFF"/>
    <w:lvl w:ilvl="0">
      <w:start w:val="1"/>
      <w:numFmt w:val="bullet"/>
      <w:lvlText w:val="•"/>
      <w:lvlJc w:val="left"/>
      <w:pPr/>
    </w:lvl>
  </w:abstractNum>
  <w:abstractNum w:abstractNumId="4">
    <w:nsid w:val="00000004"/>
    <w:multiLevelType w:val="multilevel"/>
    <w:tmpl w:val="FFFFFFFF"/>
    <w:lvl w:ilvl="0">
      <w:start w:val="1"/>
      <w:numFmt w:val="bullet"/>
      <w:lvlText w:val="•"/>
      <w:lvlJc w:val="left"/>
      <w:pPr/>
    </w:lvl>
  </w:abstractNum>
  <w:abstractNum w:abstractNumId="5">
    <w:nsid w:val="00000005"/>
    <w:multiLevelType w:val="multilevel"/>
    <w:tmpl w:val="FFFFFFFF"/>
    <w:lvl w:ilvl="0">
      <w:start w:val="1"/>
      <w:numFmt w:val="bullet"/>
      <w:lvlText w:val="•"/>
      <w:lvlJc w:val="left"/>
      <w:pPr/>
    </w:lvl>
  </w:abstractNum>
  <w:abstractNum w:abstractNumId="6">
    <w:nsid w:val="00000006"/>
    <w:multiLevelType w:val="multilevel"/>
    <w:tmpl w:val="FFFFFFFF"/>
    <w:lvl w:ilvl="0">
      <w:start w:val="1"/>
      <w:numFmt w:val="bullet"/>
      <w:lvlText w:val="•"/>
      <w:lvlJc w:val="left"/>
      <w:pPr/>
    </w:lvl>
  </w:abstractNum>
  <w:abstractNum w:abstractNumId="7">
    <w:nsid w:val="00000007"/>
    <w:multiLevelType w:val="multilevel"/>
    <w:tmpl w:val="FFFFFFFF"/>
    <w:lvl w:ilvl="0">
      <w:start w:val="1"/>
      <w:numFmt w:val="bullet"/>
      <w:lvlText w:val="•"/>
      <w:lvlJc w:val="left"/>
      <w:pPr/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/>
    <w:pPrDefault>
      <w:pPr/>
    </w:pPrDefault>
  </w:docDefaults>
  <w:style w:type="paragraph" w:default="1" w:styleId="style0">
    <w:name w:val="Normal"/>
    <w:pPr>
      <w:jc w:val="both"/>
    </w:pPr>
    <w:rPr>
      <w:sz w:val="21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Words>487</Words>
  <Characters>1915</Characters>
  <Application>WPS Office</Application>
  <Paragraphs>87</Paragraphs>
  <CharactersWithSpaces>3041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2019-03-18T18:44:01Z</dcterms:created>
  <dc:creator>WPS Office</dc:creator>
  <lastModifiedBy>Infinix X572</lastModifiedBy>
  <dcterms:modified xsi:type="dcterms:W3CDTF">2019-03-18T18:44:01Z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